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E300D" w14:textId="3C36DC14" w:rsidR="00414592" w:rsidRPr="00D06C1D" w:rsidRDefault="00414592" w:rsidP="00D06C1D">
      <w:pPr>
        <w:pStyle w:val="Overskrift1"/>
        <w:rPr>
          <w:color w:val="auto"/>
        </w:rPr>
      </w:pPr>
      <w:r w:rsidRPr="00D06C1D">
        <w:rPr>
          <w:color w:val="auto"/>
        </w:rPr>
        <w:t xml:space="preserve">Mindre anvendelse af Primus og </w:t>
      </w:r>
      <w:proofErr w:type="spellStart"/>
      <w:r w:rsidRPr="00D06C1D">
        <w:rPr>
          <w:color w:val="auto"/>
        </w:rPr>
        <w:t>Saracen</w:t>
      </w:r>
      <w:proofErr w:type="spellEnd"/>
      <w:r w:rsidR="00884C35" w:rsidRPr="00D06C1D">
        <w:rPr>
          <w:color w:val="auto"/>
        </w:rPr>
        <w:t xml:space="preserve"> til ukrudt i græsplæner</w:t>
      </w:r>
    </w:p>
    <w:p w14:paraId="77B0B140" w14:textId="77777777" w:rsidR="00D06C1D" w:rsidRDefault="00D06C1D" w:rsidP="00BF2DF0"/>
    <w:p w14:paraId="2479137F" w14:textId="6D8F1EB5" w:rsidR="00BF2DF0" w:rsidRDefault="00884C35" w:rsidP="00BF2DF0">
      <w:r>
        <w:t>Hvis du ønsker at bekæmpe tokimbladet ukrudt i private græsplæner,</w:t>
      </w:r>
      <w:r w:rsidR="007A2DE5">
        <w:t xml:space="preserve"> </w:t>
      </w:r>
      <w:r w:rsidR="00D06C1D">
        <w:t xml:space="preserve">har Miljøstyrelsen godkendt </w:t>
      </w:r>
      <w:r w:rsidR="007A2DE5">
        <w:t xml:space="preserve">Primus (64-45) og </w:t>
      </w:r>
      <w:proofErr w:type="spellStart"/>
      <w:r w:rsidR="007A2DE5">
        <w:t>Saracen</w:t>
      </w:r>
      <w:proofErr w:type="spellEnd"/>
      <w:r w:rsidR="007A2DE5">
        <w:t xml:space="preserve"> M (347-38)</w:t>
      </w:r>
      <w:r w:rsidR="00D06C1D">
        <w:t xml:space="preserve"> </w:t>
      </w:r>
      <w:r w:rsidR="007A2DE5">
        <w:t>mod ukrudt på rekreative græsarealer uden offentlig adgang (inkl. private haver)</w:t>
      </w:r>
      <w:r w:rsidR="00D06C1D">
        <w:t xml:space="preserve"> til mindre anvendelse</w:t>
      </w:r>
      <w:r w:rsidR="007A2DE5">
        <w:t xml:space="preserve">. </w:t>
      </w:r>
    </w:p>
    <w:p w14:paraId="007B92AF" w14:textId="7485CF54" w:rsidR="00D06C1D" w:rsidRPr="00DB41DB" w:rsidRDefault="00D06C1D">
      <w:pPr>
        <w:rPr>
          <w:b/>
          <w:bCs/>
        </w:rPr>
      </w:pPr>
      <w:r w:rsidRPr="00DB41DB">
        <w:rPr>
          <w:b/>
          <w:bCs/>
        </w:rPr>
        <w:t>Værd at overveje</w:t>
      </w:r>
    </w:p>
    <w:p w14:paraId="1F1A2DEE" w14:textId="20460BF6" w:rsidR="002A5DB1" w:rsidRDefault="00BF2DF0">
      <w:r>
        <w:t xml:space="preserve">Brugsanvisningen for et </w:t>
      </w:r>
      <w:r w:rsidR="002A5DB1">
        <w:t>sprøjte</w:t>
      </w:r>
      <w:r>
        <w:t xml:space="preserve">middel, </w:t>
      </w:r>
      <w:r w:rsidR="002A5DB1">
        <w:t>der</w:t>
      </w:r>
      <w:r>
        <w:t xml:space="preserve"> er godkend</w:t>
      </w:r>
      <w:r w:rsidR="00D06C1D">
        <w:t>t</w:t>
      </w:r>
      <w:r>
        <w:t xml:space="preserve"> til mindre anvendelse, bygger på få eller ingen forsøgsresultater og observationer. </w:t>
      </w:r>
    </w:p>
    <w:p w14:paraId="7D706EAC" w14:textId="7477148E" w:rsidR="002A5DB1" w:rsidRDefault="00BF2DF0">
      <w:r>
        <w:t xml:space="preserve">Der kan ikke garanteres, at der ikke kan opstå skader på afgrøden eller er svigtende virkning af et bekæmpelsesmiddel, selv om brugsanvisningen til mindre anvendelse følges. </w:t>
      </w:r>
    </w:p>
    <w:p w14:paraId="3F774249" w14:textId="49D6B038" w:rsidR="00D06C1D" w:rsidRDefault="00BF2DF0">
      <w:r>
        <w:t>Anvendelse sker på brugers eget ansvar</w:t>
      </w:r>
      <w:r w:rsidR="002A5DB1">
        <w:t>,</w:t>
      </w:r>
      <w:r>
        <w:t xml:space="preserve"> </w:t>
      </w:r>
      <w:r w:rsidR="002A5DB1">
        <w:t>når det gælder</w:t>
      </w:r>
      <w:r>
        <w:t xml:space="preserve"> midlets effektivitet og eventuelle skader på nytteplanter.</w:t>
      </w:r>
    </w:p>
    <w:p w14:paraId="0378FA60" w14:textId="77777777" w:rsidR="00D06C1D" w:rsidRPr="00DB41DB" w:rsidRDefault="00D06C1D" w:rsidP="00D06C1D">
      <w:pPr>
        <w:rPr>
          <w:b/>
          <w:bCs/>
        </w:rPr>
      </w:pPr>
      <w:r w:rsidRPr="00DB41DB">
        <w:rPr>
          <w:b/>
          <w:bCs/>
        </w:rPr>
        <w:t>Vær opmærksom på at:</w:t>
      </w:r>
    </w:p>
    <w:p w14:paraId="79699223" w14:textId="010A1A06" w:rsidR="00435136" w:rsidRDefault="00435136" w:rsidP="00435136">
      <w:pPr>
        <w:pStyle w:val="Listeafsnit"/>
        <w:numPr>
          <w:ilvl w:val="0"/>
          <w:numId w:val="1"/>
        </w:numPr>
      </w:pPr>
      <w:r>
        <w:t xml:space="preserve">Primus og </w:t>
      </w:r>
      <w:proofErr w:type="spellStart"/>
      <w:r>
        <w:t>Saracen</w:t>
      </w:r>
      <w:proofErr w:type="spellEnd"/>
      <w:r>
        <w:t xml:space="preserve"> generelt virker bedst på mindre ukrudtsplanter. </w:t>
      </w:r>
    </w:p>
    <w:p w14:paraId="657C726A" w14:textId="309B458A" w:rsidR="00435136" w:rsidRDefault="00435136" w:rsidP="00435136">
      <w:pPr>
        <w:pStyle w:val="Listeafsnit"/>
        <w:numPr>
          <w:ilvl w:val="0"/>
          <w:numId w:val="1"/>
        </w:numPr>
      </w:pPr>
      <w:r>
        <w:t xml:space="preserve">Der kan </w:t>
      </w:r>
      <w:r w:rsidRPr="003F2C64">
        <w:rPr>
          <w:u w:val="single"/>
        </w:rPr>
        <w:t>ikke</w:t>
      </w:r>
      <w:r>
        <w:t xml:space="preserve"> forventes tilstrækkelig effekt </w:t>
      </w:r>
      <w:r w:rsidRPr="0090792A">
        <w:t>mod vejbred og bellis</w:t>
      </w:r>
      <w:r>
        <w:t>.</w:t>
      </w:r>
    </w:p>
    <w:p w14:paraId="06868A80" w14:textId="2176CBFD" w:rsidR="00A75D7A" w:rsidRDefault="00A75D7A" w:rsidP="003F2C64">
      <w:pPr>
        <w:pStyle w:val="Listeafsnit"/>
        <w:numPr>
          <w:ilvl w:val="0"/>
          <w:numId w:val="1"/>
        </w:numPr>
      </w:pPr>
      <w:r>
        <w:t xml:space="preserve">Primus og </w:t>
      </w:r>
      <w:proofErr w:type="spellStart"/>
      <w:r>
        <w:t>Saracen</w:t>
      </w:r>
      <w:proofErr w:type="spellEnd"/>
      <w:r>
        <w:t xml:space="preserve"> </w:t>
      </w:r>
      <w:r w:rsidR="00D0206A" w:rsidRPr="003F2C64">
        <w:rPr>
          <w:u w:val="single"/>
        </w:rPr>
        <w:t>ikke</w:t>
      </w:r>
      <w:r w:rsidR="00D0206A">
        <w:t xml:space="preserve"> </w:t>
      </w:r>
      <w:r>
        <w:t>bekæmper rodukrudt</w:t>
      </w:r>
      <w:r w:rsidR="003F2C64">
        <w:t xml:space="preserve"> -</w:t>
      </w:r>
      <w:r w:rsidR="003F2C64" w:rsidRPr="003F2C64">
        <w:rPr>
          <w:rFonts w:ascii="Calibri" w:hAnsi="Calibri" w:cs="Calibri"/>
          <w:color w:val="222222"/>
          <w:shd w:val="clear" w:color="auto" w:fill="FFFFFF"/>
        </w:rPr>
        <w:t xml:space="preserve"> dog ses en forbigående lysfarvning ofte.</w:t>
      </w:r>
    </w:p>
    <w:p w14:paraId="03104CAC" w14:textId="73F6F6F9" w:rsidR="006E1F44" w:rsidRPr="006E1F44" w:rsidRDefault="003F2C64" w:rsidP="006E1F44">
      <w:pPr>
        <w:pStyle w:val="Listeafsnit"/>
        <w:numPr>
          <w:ilvl w:val="0"/>
          <w:numId w:val="1"/>
        </w:numPr>
      </w:pPr>
      <w:r>
        <w:t>Der kan forventes effekt mod kløver og mælkebøtte, hvis det udbringes på det rigtige tidspunkt og i den rette dosering</w:t>
      </w:r>
      <w:r w:rsidR="006E1F44">
        <w:t xml:space="preserve">. </w:t>
      </w:r>
      <w:r w:rsidR="003F0BD4">
        <w:t>Bedste</w:t>
      </w:r>
      <w:r>
        <w:t xml:space="preserve"> tidspunkt</w:t>
      </w:r>
      <w:r w:rsidR="00853080">
        <w:t xml:space="preserve"> er</w:t>
      </w:r>
      <w:r w:rsidR="003F0BD4">
        <w:t>,</w:t>
      </w:r>
      <w:r>
        <w:t xml:space="preserve"> n</w:t>
      </w:r>
      <w:r w:rsidRPr="006E1F44">
        <w:t>år mælkebøtte har den optimale størrelse dvs. når de første blomsterknopper ses i rosetten.</w:t>
      </w:r>
      <w:r w:rsidR="00853080" w:rsidRPr="006E1F44">
        <w:t xml:space="preserve"> </w:t>
      </w:r>
    </w:p>
    <w:p w14:paraId="10D5CE49" w14:textId="3D66DAB9" w:rsidR="005F201A" w:rsidRPr="005F201A" w:rsidRDefault="00853080" w:rsidP="006E1F44">
      <w:pPr>
        <w:pStyle w:val="Listeafsnit"/>
        <w:numPr>
          <w:ilvl w:val="0"/>
          <w:numId w:val="1"/>
        </w:numPr>
      </w:pPr>
      <w:r w:rsidRPr="006E1F44">
        <w:t xml:space="preserve">For at opnå tilstrækkelig effekt </w:t>
      </w:r>
      <w:r w:rsidR="006E1F44" w:rsidRPr="006E1F44">
        <w:t>på ukrudt</w:t>
      </w:r>
      <w:r w:rsidR="00E37A19">
        <w:t>splanterne</w:t>
      </w:r>
      <w:r w:rsidR="006E1F44" w:rsidRPr="006E1F44">
        <w:t xml:space="preserve"> </w:t>
      </w:r>
      <w:r w:rsidRPr="006E1F44">
        <w:t xml:space="preserve">bør anvendes fuld dosering </w:t>
      </w:r>
      <w:r w:rsidR="00E37A19">
        <w:t>ved 1</w:t>
      </w:r>
      <w:r w:rsidR="005F201A" w:rsidRPr="006E1F44">
        <w:t xml:space="preserve"> udbringning </w:t>
      </w:r>
      <w:r w:rsidRPr="006E1F44">
        <w:t>per sæson.</w:t>
      </w:r>
    </w:p>
    <w:p w14:paraId="3F471896" w14:textId="77777777" w:rsidR="00E5129F" w:rsidRDefault="00853080" w:rsidP="00E5129F">
      <w:pPr>
        <w:pStyle w:val="Listeafsnit"/>
        <w:numPr>
          <w:ilvl w:val="0"/>
          <w:numId w:val="1"/>
        </w:numPr>
      </w:pPr>
      <w:r w:rsidRPr="006E1F44">
        <w:t xml:space="preserve">Primus og </w:t>
      </w:r>
      <w:proofErr w:type="spellStart"/>
      <w:r w:rsidRPr="006E1F44">
        <w:t>Saracen</w:t>
      </w:r>
      <w:proofErr w:type="spellEnd"/>
      <w:r w:rsidRPr="006E1F44">
        <w:t xml:space="preserve"> har en høj risiko for at udvikle resistens</w:t>
      </w:r>
      <w:r w:rsidR="006E1F44" w:rsidRPr="006E1F44">
        <w:t xml:space="preserve">, hvorfor </w:t>
      </w:r>
      <w:r w:rsidR="006E1F44">
        <w:t xml:space="preserve">udbringning </w:t>
      </w:r>
      <w:r w:rsidR="006E1F44" w:rsidRPr="006E1F44">
        <w:t xml:space="preserve">2 gange </w:t>
      </w:r>
      <w:r w:rsidR="006E1F44">
        <w:t xml:space="preserve">med halv dosering </w:t>
      </w:r>
      <w:r w:rsidR="006E1F44" w:rsidRPr="006E1F44">
        <w:t xml:space="preserve">bør undgås. </w:t>
      </w:r>
    </w:p>
    <w:p w14:paraId="1945822F" w14:textId="4A08663D" w:rsidR="00E37A19" w:rsidRPr="00E5129F" w:rsidRDefault="00E37A19" w:rsidP="00E5129F">
      <w:pPr>
        <w:rPr>
          <w:b/>
          <w:bCs/>
        </w:rPr>
      </w:pPr>
      <w:r w:rsidRPr="00E5129F">
        <w:rPr>
          <w:b/>
          <w:bCs/>
        </w:rPr>
        <w:t xml:space="preserve">Pas på planterne i haven. </w:t>
      </w:r>
    </w:p>
    <w:p w14:paraId="04ABD647" w14:textId="6E979636" w:rsidR="00E37A19" w:rsidRDefault="00E37A19" w:rsidP="00E37A19">
      <w:r>
        <w:t xml:space="preserve">Der skal være 5 meter afstand til paragraf 3 områder af hensyn til de vilde planter. </w:t>
      </w:r>
      <w:r w:rsidR="00E5129F">
        <w:t>For at undgå skader</w:t>
      </w:r>
      <w:r w:rsidR="000B723B">
        <w:t xml:space="preserve"> i private haver</w:t>
      </w:r>
      <w:r w:rsidR="00E5129F">
        <w:t xml:space="preserve">, er det meget </w:t>
      </w:r>
      <w:r>
        <w:t xml:space="preserve">vigtigt at holde god afstand </w:t>
      </w:r>
      <w:r w:rsidR="00E5129F">
        <w:t>og undgå vinddrift ved udbringning</w:t>
      </w:r>
      <w:r>
        <w:t xml:space="preserve">, hvor græsset ofte er meget tæt på fx staudebede, busketter og hække. </w:t>
      </w:r>
      <w:r w:rsidR="000B723B">
        <w:t xml:space="preserve">Det gælder også for planter i naboens have. </w:t>
      </w:r>
    </w:p>
    <w:p w14:paraId="07BB57A1" w14:textId="7251EF45" w:rsidR="00E37A19" w:rsidRPr="00E5129F" w:rsidRDefault="00E37A19" w:rsidP="0097716D">
      <w:pPr>
        <w:rPr>
          <w:b/>
          <w:bCs/>
        </w:rPr>
      </w:pPr>
      <w:r w:rsidRPr="00E5129F">
        <w:rPr>
          <w:b/>
          <w:bCs/>
        </w:rPr>
        <w:t>Virkning</w:t>
      </w:r>
    </w:p>
    <w:p w14:paraId="0EA0C441" w14:textId="1AA003B8" w:rsidR="0097716D" w:rsidRDefault="0097716D" w:rsidP="0097716D">
      <w:r>
        <w:t xml:space="preserve">Primus og </w:t>
      </w:r>
      <w:proofErr w:type="spellStart"/>
      <w:r>
        <w:t>Saracen</w:t>
      </w:r>
      <w:proofErr w:type="spellEnd"/>
      <w:r>
        <w:t xml:space="preserve"> er systemiske ukrudtsmidler og indeholder det samme aktivstof </w:t>
      </w:r>
      <w:proofErr w:type="spellStart"/>
      <w:r>
        <w:t>florasulam</w:t>
      </w:r>
      <w:proofErr w:type="spellEnd"/>
      <w:r>
        <w:t xml:space="preserve">. </w:t>
      </w:r>
      <w:r w:rsidRPr="002B43B7">
        <w:t xml:space="preserve">Det </w:t>
      </w:r>
      <w:r>
        <w:t>virker ved at hindre</w:t>
      </w:r>
      <w:r w:rsidRPr="002B43B7">
        <w:t xml:space="preserve"> planten</w:t>
      </w:r>
      <w:r>
        <w:t xml:space="preserve"> i at </w:t>
      </w:r>
      <w:r w:rsidRPr="002B43B7">
        <w:t>producere vigtige aminosyrer. Effekten vil være synlig efter 3-6 uger</w:t>
      </w:r>
      <w:r>
        <w:t>.</w:t>
      </w:r>
    </w:p>
    <w:p w14:paraId="1C4DA8A6" w14:textId="68DCC3A6" w:rsidR="00713F90" w:rsidRDefault="00713F90">
      <w:r>
        <w:t xml:space="preserve">Midlerne kan </w:t>
      </w:r>
      <w:r w:rsidR="005B1BDD">
        <w:t xml:space="preserve">ifølge brugsanvisningen </w:t>
      </w:r>
      <w:r>
        <w:t>anvendes ved temperaturer fra 2-3 grad</w:t>
      </w:r>
      <w:r w:rsidR="005B1BDD">
        <w:t>er</w:t>
      </w:r>
      <w:r>
        <w:t xml:space="preserve"> </w:t>
      </w:r>
      <w:r w:rsidR="0097716D">
        <w:t>og</w:t>
      </w:r>
      <w:r>
        <w:t xml:space="preserve"> ukrudtet er i</w:t>
      </w:r>
      <w:r w:rsidR="005B1BDD">
        <w:t xml:space="preserve"> vækst. De</w:t>
      </w:r>
      <w:r w:rsidR="00E5129F">
        <w:t xml:space="preserve"> fleste planter er </w:t>
      </w:r>
      <w:r w:rsidR="005B1BDD">
        <w:t xml:space="preserve">først i vækst ved 5-7 grader. </w:t>
      </w:r>
    </w:p>
    <w:p w14:paraId="0746DE9C" w14:textId="20E79A19" w:rsidR="006461C0" w:rsidRDefault="006461C0" w:rsidP="006461C0">
      <w:r>
        <w:t xml:space="preserve">Brugsanvisningen for Mindre anvendelse af Primus og </w:t>
      </w:r>
      <w:proofErr w:type="spellStart"/>
      <w:r>
        <w:t>Saracen</w:t>
      </w:r>
      <w:proofErr w:type="spellEnd"/>
      <w:r>
        <w:t xml:space="preserve"> findes pt på Miljøstyrelsens bekæmpelsesmiddeldatabase </w:t>
      </w:r>
      <w:hyperlink r:id="rId5" w:history="1">
        <w:r w:rsidR="002F128D" w:rsidRPr="002F128D">
          <w:rPr>
            <w:rStyle w:val="Hyperlink"/>
          </w:rPr>
          <w:t>https://mst.dk/kemi/database-for-bekaempelsesmidler/bmd/</w:t>
        </w:r>
      </w:hyperlink>
      <w:r w:rsidR="002F128D">
        <w:t xml:space="preserve"> </w:t>
      </w:r>
      <w:r>
        <w:t xml:space="preserve">og forventes også at komme på </w:t>
      </w:r>
      <w:hyperlink r:id="rId6" w:history="1">
        <w:r w:rsidRPr="002F128D">
          <w:rPr>
            <w:rStyle w:val="Hyperlink"/>
          </w:rPr>
          <w:t>www.middeldatabasen.dk</w:t>
        </w:r>
      </w:hyperlink>
      <w:r>
        <w:t xml:space="preserve">.  </w:t>
      </w:r>
    </w:p>
    <w:p w14:paraId="7C814BD3" w14:textId="753592C5" w:rsidR="006461C0" w:rsidRDefault="006461C0" w:rsidP="006461C0"/>
    <w:sectPr w:rsidR="006461C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87F6A"/>
    <w:multiLevelType w:val="hybridMultilevel"/>
    <w:tmpl w:val="1D466388"/>
    <w:lvl w:ilvl="0" w:tplc="286071F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812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592"/>
    <w:rsid w:val="000B723B"/>
    <w:rsid w:val="002A5DB1"/>
    <w:rsid w:val="002B43B7"/>
    <w:rsid w:val="002F128D"/>
    <w:rsid w:val="003513E2"/>
    <w:rsid w:val="003F0BD4"/>
    <w:rsid w:val="003F2C64"/>
    <w:rsid w:val="00414592"/>
    <w:rsid w:val="00435136"/>
    <w:rsid w:val="00587B23"/>
    <w:rsid w:val="005A5122"/>
    <w:rsid w:val="005B1BDD"/>
    <w:rsid w:val="005F201A"/>
    <w:rsid w:val="006461C0"/>
    <w:rsid w:val="006A6CC3"/>
    <w:rsid w:val="006E1F44"/>
    <w:rsid w:val="00713F90"/>
    <w:rsid w:val="007A2DE5"/>
    <w:rsid w:val="00853080"/>
    <w:rsid w:val="00884C35"/>
    <w:rsid w:val="008E680F"/>
    <w:rsid w:val="008F2830"/>
    <w:rsid w:val="0090792A"/>
    <w:rsid w:val="0097716D"/>
    <w:rsid w:val="00A75D7A"/>
    <w:rsid w:val="00AB18BA"/>
    <w:rsid w:val="00AD0E88"/>
    <w:rsid w:val="00BF2DF0"/>
    <w:rsid w:val="00D0206A"/>
    <w:rsid w:val="00D06C1D"/>
    <w:rsid w:val="00DB41DB"/>
    <w:rsid w:val="00E26C64"/>
    <w:rsid w:val="00E37A19"/>
    <w:rsid w:val="00E5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B9EBC"/>
  <w15:chartTrackingRefBased/>
  <w15:docId w15:val="{D6718467-8AF2-43D1-AB83-7A5414AB8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D06C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D020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3F2C64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2F128D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2F128D"/>
    <w:rPr>
      <w:color w:val="605E5C"/>
      <w:shd w:val="clear" w:color="auto" w:fill="E1DFDD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D06C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343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Bente Mortensen</dc:creator>
  <cp:keywords/>
  <dc:description/>
  <cp:lastModifiedBy>Bente Mortensen</cp:lastModifiedBy>
  <cp:revision>4</cp:revision>
  <dcterms:created xsi:type="dcterms:W3CDTF">2022-09-20T08:37:00Z</dcterms:created>
  <dcterms:modified xsi:type="dcterms:W3CDTF">2022-09-20T08:43:00Z</dcterms:modified>
</cp:coreProperties>
</file>